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KARTA  ZGŁOSZENIOWA  DZIECKA  NA  ZAJĘCIA  Z  ZAKRESU  GIMNASTYKI  KOREKCYJNEJ / PŁYWANIA KOREKCYJNEGO*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roku szkolnym 2022/2023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dziecka 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 dziecka………………………………………………………………………..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kontaktowy do rodziców/opiekunów 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 e-mail do rodziców 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Zasady obowiązujące na zajęciach prowadzonych przez Ognisko TKKF AWF-Bielany, z zakresu Gimnastyki Korekcyjnej Dzieci i Pływania Korekcyjnego Dzieci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Dziecko winno mieć;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GIMNASTYKA</w:t>
      </w:r>
      <w:r>
        <w:rPr>
          <w:rFonts w:cs="Times New Roman" w:ascii="Times New Roman" w:hAnsi="Times New Roman"/>
          <w:sz w:val="24"/>
          <w:szCs w:val="24"/>
        </w:rPr>
        <w:t xml:space="preserve"> - kostium sportowy do ćwiczeń gimnastycznych, swój kocyk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(wielkość jak kocyk dla niemowlaka), dzieci ćwiczą boso na Sali Gimnastycznej,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PŁYWALNIA</w:t>
      </w:r>
      <w:r>
        <w:rPr>
          <w:rFonts w:cs="Times New Roman" w:ascii="Times New Roman" w:hAnsi="Times New Roman"/>
          <w:sz w:val="24"/>
          <w:szCs w:val="24"/>
        </w:rPr>
        <w:t xml:space="preserve"> - Kostium kąpielowy do pływania (dziewczynki jednoczęściowy),  czepek , oraz swój ręcznik, klapki na nogi, suszarkę do włosów, plastikową torbę.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trwają:  45 min. – Gimnastyka Korekcyjna,  30 min. -  Pływanie Korekcyjne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Dzieci ćwiczą w stałych zespołach ćwiczebnych (przyjęta jest ściśle określona ilość dzieci) przez cały rok szkolny, wobec tego </w:t>
      </w:r>
      <w:r>
        <w:rPr>
          <w:rFonts w:cs="Times New Roman" w:ascii="Times New Roman" w:hAnsi="Times New Roman"/>
          <w:b/>
          <w:sz w:val="24"/>
          <w:szCs w:val="24"/>
        </w:rPr>
        <w:t>opłaty rodzice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wnoszą w pełnej wysokości bez względu na to czy dziecko opuszcza zajęcia czy nie.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Opłaty za zajęcia wnoszone są z góry za dany miesiąc  najpóźniej  w pierwszym tygodniu każdego  miesiąca. Jest to warunek uczestnictwa dziecka w zajęciach.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Opłaty można wnosić przelewem na konto Ogniska: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Ognisko TKKF AWF-BIELANY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konto nr</w:t>
      </w:r>
      <w:r>
        <w:rPr>
          <w:rFonts w:cs="Times New Roman" w:ascii="Times New Roman" w:hAnsi="Times New Roman"/>
          <w:sz w:val="24"/>
          <w:szCs w:val="24"/>
        </w:rPr>
        <w:t xml:space="preserve">  59 1020 1026 0000 1102 0083 8094,( </w:t>
      </w:r>
      <w:r>
        <w:rPr>
          <w:rFonts w:cs="Times New Roman" w:ascii="Times New Roman" w:hAnsi="Times New Roman"/>
          <w:i/>
          <w:sz w:val="24"/>
          <w:szCs w:val="24"/>
        </w:rPr>
        <w:t>proszę podać imię  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nazwisko dziecka,  za jaki miesiąc jest opłata i za jakie zajęcia),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 gotówką bezpośrednio w kasie Ogniska.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opłata zostanie wniesiona a dziecko nie będzie uczęszczało na zajęcia dłużej niż  3 tygodnie, należy niezwłocznie poinformować telefonicznie Sekretariat Ogniska o takim zdarzeniu a opłata zostanie przeniesiona na następny miesiąc.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Zajęcia rozpoczynają się od początku października i trwają do 15 czerwca następnego roku,               z wyłączeniem dni w których obowiązują w szkole przerwy świąteczne i ferie.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Opłaty za zajęcia w każdym miesiącu są w tej samej wysokości i wynoszą ;                        gimnastyka korekcyjna  =  22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0,00 zł za 1 m-c;   pływanie korekcyjne = 150,00 zł  za       1m-c, za wyjątkiem m-ca styczeń i czerwiec kiedy wynoszą 50% kwoty podstawowej.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Brak opłaty za zajęcia będzie skutkował nie wpuszczeniem dziecka na zajęcia.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Przyjmuję do wiadomości powyższe zasady i zobowiązuję się do ich przestrzegania.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i podpis rodzica/opiekuna dziecka ……………………………………………………….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*/ skreślić to co niepotrzebne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32d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32d9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e62f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3b1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32d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32d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e62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EDBF-9573-46F9-A652-AE085572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LibreOffice/7.1.3.2$Windows_X86_64 LibreOffice_project/47f78053abe362b9384784d31a6e56f8511eb1c1</Application>
  <AppVersion>15.0000</AppVersion>
  <Pages>1</Pages>
  <Words>344</Words>
  <Characters>2132</Characters>
  <CharactersWithSpaces>2532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2022-07-11T08:11:00Z</dcterms:created>
  <dc:creator>Rusiniak</dc:creator>
  <dc:description/>
  <dc:language>pl-PL</dc:language>
  <cp:lastModifiedBy/>
  <cp:lastPrinted>2022-07-11T08:09:00Z</cp:lastPrinted>
  <dcterms:modified xsi:type="dcterms:W3CDTF">2022-08-07T11:13:15Z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